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03-06/2020/8288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Астрахань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0A334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FB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Астрахань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1494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A0FB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03-06/2020/8288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A0FBC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2021-02-24T10:19:00Z</dcterms:modified>
</cp:coreProperties>
</file>